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9B" w:rsidRDefault="00AC379B" w:rsidP="00AC379B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附件：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>
        <w:rPr>
          <w:rFonts w:ascii="微软雅黑" w:eastAsia="微软雅黑" w:hAnsi="微软雅黑"/>
          <w:color w:val="333333"/>
          <w:shd w:val="clear" w:color="auto" w:fill="FFFFFF"/>
        </w:rPr>
        <w:t xml:space="preserve">              </w:t>
      </w:r>
    </w:p>
    <w:p w:rsidR="00AC379B" w:rsidRPr="00AC379B" w:rsidRDefault="00AC379B" w:rsidP="00AC379B">
      <w:pPr>
        <w:jc w:val="center"/>
        <w:rPr>
          <w:rFonts w:ascii="微软雅黑" w:eastAsia="微软雅黑" w:hAnsi="微软雅黑"/>
          <w:color w:val="333333"/>
          <w:shd w:val="clear" w:color="auto" w:fill="FFFFFF"/>
        </w:rPr>
      </w:pPr>
      <w:r w:rsidRPr="00AC379B"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>蓝藻治理场景创新产品技术情况表</w:t>
      </w:r>
    </w:p>
    <w:p w:rsidR="00AC379B" w:rsidRDefault="00AC379B"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115"/>
        <w:gridCol w:w="1830"/>
        <w:gridCol w:w="2070"/>
      </w:tblGrid>
      <w:tr w:rsidR="00AC379B" w:rsidRPr="009224A9" w:rsidTr="00357E85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357E85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357E85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（填写全称）</w:t>
            </w:r>
          </w:p>
        </w:tc>
      </w:tr>
      <w:tr w:rsidR="00AC379B" w:rsidRPr="009224A9" w:rsidTr="00357E85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0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79B" w:rsidRPr="009224A9" w:rsidTr="00357E85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79B" w:rsidRPr="009224A9" w:rsidTr="00357E85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电话邮箱</w:t>
            </w:r>
          </w:p>
        </w:tc>
        <w:tc>
          <w:tcPr>
            <w:tcW w:w="60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79B" w:rsidRPr="009224A9" w:rsidTr="00357E85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应用领域</w:t>
            </w:r>
          </w:p>
        </w:tc>
        <w:tc>
          <w:tcPr>
            <w:tcW w:w="60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79B" w:rsidRPr="009224A9" w:rsidRDefault="00AC379B" w:rsidP="00AC379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79B" w:rsidRPr="009224A9" w:rsidTr="00357E85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技术产品名称</w:t>
            </w:r>
          </w:p>
        </w:tc>
        <w:tc>
          <w:tcPr>
            <w:tcW w:w="60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379B" w:rsidRPr="009224A9" w:rsidRDefault="00AC379B" w:rsidP="00AC379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C379B" w:rsidRPr="009224A9" w:rsidTr="00357E85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方案说明</w:t>
            </w:r>
          </w:p>
        </w:tc>
        <w:tc>
          <w:tcPr>
            <w:tcW w:w="60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（应用场景、技术创新点、成本测算、实施效果等）</w:t>
            </w:r>
          </w:p>
        </w:tc>
      </w:tr>
      <w:tr w:rsidR="00AC379B" w:rsidRPr="009224A9" w:rsidTr="00357E85">
        <w:tc>
          <w:tcPr>
            <w:tcW w:w="2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601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379B" w:rsidRPr="009224A9" w:rsidRDefault="00AC379B" w:rsidP="00AC379B">
            <w:pPr>
              <w:widowControl/>
              <w:wordWrap w:val="0"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24A9">
              <w:rPr>
                <w:rFonts w:ascii="宋体" w:eastAsia="宋体" w:hAnsi="宋体" w:cs="宋体"/>
                <w:kern w:val="0"/>
                <w:sz w:val="24"/>
                <w:szCs w:val="24"/>
              </w:rPr>
              <w:t>（权威检测机构报告、新闻链接或其他佐证材料，如合同、图片、视频等）</w:t>
            </w:r>
          </w:p>
        </w:tc>
      </w:tr>
    </w:tbl>
    <w:p w:rsidR="00AC379B" w:rsidRPr="00AC379B" w:rsidRDefault="00AC379B">
      <w:pPr>
        <w:rPr>
          <w:rFonts w:hint="eastAsia"/>
        </w:rPr>
      </w:pPr>
    </w:p>
    <w:sectPr w:rsidR="00AC379B" w:rsidRPr="00AC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CA" w:rsidRDefault="00EC16CA" w:rsidP="009224A9">
      <w:r>
        <w:separator/>
      </w:r>
    </w:p>
  </w:endnote>
  <w:endnote w:type="continuationSeparator" w:id="0">
    <w:p w:rsidR="00EC16CA" w:rsidRDefault="00EC16CA" w:rsidP="0092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CA" w:rsidRDefault="00EC16CA" w:rsidP="009224A9">
      <w:r>
        <w:separator/>
      </w:r>
    </w:p>
  </w:footnote>
  <w:footnote w:type="continuationSeparator" w:id="0">
    <w:p w:rsidR="00EC16CA" w:rsidRDefault="00EC16CA" w:rsidP="0092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F1"/>
    <w:rsid w:val="0014566F"/>
    <w:rsid w:val="001D7362"/>
    <w:rsid w:val="003251F1"/>
    <w:rsid w:val="005A00F6"/>
    <w:rsid w:val="009224A9"/>
    <w:rsid w:val="00AC379B"/>
    <w:rsid w:val="00E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81DED"/>
  <w15:chartTrackingRefBased/>
  <w15:docId w15:val="{DCAD45EC-65E3-40FA-937A-C1E7C29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4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4A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224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2024-08-09T01:37:00Z</dcterms:created>
  <dcterms:modified xsi:type="dcterms:W3CDTF">2024-08-09T01:37:00Z</dcterms:modified>
</cp:coreProperties>
</file>